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A018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延期迁移户口申请表</w:t>
      </w:r>
    </w:p>
    <w:bookmarkEnd w:id="0"/>
    <w:bookmarkEnd w:id="1"/>
    <w:tbl>
      <w:tblPr>
        <w:tblStyle w:val="3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855"/>
        <w:gridCol w:w="1324"/>
        <w:gridCol w:w="1816"/>
        <w:gridCol w:w="1024"/>
        <w:gridCol w:w="1777"/>
      </w:tblGrid>
      <w:tr w14:paraId="6E8B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61" w:type="dxa"/>
            <w:vAlign w:val="center"/>
          </w:tcPr>
          <w:p w14:paraId="5EA2451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855" w:type="dxa"/>
            <w:vAlign w:val="center"/>
          </w:tcPr>
          <w:p w14:paraId="29A4AC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24" w:type="dxa"/>
            <w:vAlign w:val="center"/>
          </w:tcPr>
          <w:p w14:paraId="64F55FC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1816" w:type="dxa"/>
            <w:vAlign w:val="center"/>
          </w:tcPr>
          <w:p w14:paraId="32461C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024" w:type="dxa"/>
            <w:vAlign w:val="center"/>
          </w:tcPr>
          <w:p w14:paraId="437E32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777" w:type="dxa"/>
            <w:vAlign w:val="center"/>
          </w:tcPr>
          <w:p w14:paraId="60847A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</w:tc>
      </w:tr>
      <w:tr w14:paraId="6230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1" w:type="dxa"/>
            <w:vAlign w:val="center"/>
          </w:tcPr>
          <w:p w14:paraId="61A1053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179" w:type="dxa"/>
            <w:gridSpan w:val="2"/>
          </w:tcPr>
          <w:p w14:paraId="3CF9DE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16" w:type="dxa"/>
          </w:tcPr>
          <w:p w14:paraId="6A8D14C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本人手机号</w:t>
            </w:r>
          </w:p>
        </w:tc>
        <w:tc>
          <w:tcPr>
            <w:tcW w:w="2801" w:type="dxa"/>
            <w:gridSpan w:val="2"/>
          </w:tcPr>
          <w:p w14:paraId="09657F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</w:tc>
      </w:tr>
      <w:tr w14:paraId="365B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1" w:type="dxa"/>
            <w:vAlign w:val="center"/>
          </w:tcPr>
          <w:p w14:paraId="54ED958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家庭地址</w:t>
            </w:r>
          </w:p>
        </w:tc>
        <w:tc>
          <w:tcPr>
            <w:tcW w:w="3179" w:type="dxa"/>
            <w:gridSpan w:val="2"/>
          </w:tcPr>
          <w:p w14:paraId="2285C88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16" w:type="dxa"/>
          </w:tcPr>
          <w:p w14:paraId="0A6BE951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母手机号</w:t>
            </w:r>
          </w:p>
        </w:tc>
        <w:tc>
          <w:tcPr>
            <w:tcW w:w="2801" w:type="dxa"/>
            <w:gridSpan w:val="2"/>
          </w:tcPr>
          <w:p w14:paraId="4FE48D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</w:tc>
      </w:tr>
      <w:tr w14:paraId="7F24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61" w:type="dxa"/>
            <w:vAlign w:val="center"/>
          </w:tcPr>
          <w:p w14:paraId="029D1B3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延期原因</w:t>
            </w:r>
          </w:p>
        </w:tc>
        <w:tc>
          <w:tcPr>
            <w:tcW w:w="7796" w:type="dxa"/>
            <w:gridSpan w:val="5"/>
          </w:tcPr>
          <w:p w14:paraId="289839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</w:tc>
      </w:tr>
      <w:tr w14:paraId="4AD2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1" w:hRule="atLeast"/>
        </w:trPr>
        <w:tc>
          <w:tcPr>
            <w:tcW w:w="1661" w:type="dxa"/>
            <w:vAlign w:val="center"/>
          </w:tcPr>
          <w:p w14:paraId="09B9BCE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个人承诺</w:t>
            </w:r>
          </w:p>
        </w:tc>
        <w:tc>
          <w:tcPr>
            <w:tcW w:w="7796" w:type="dxa"/>
            <w:gridSpan w:val="5"/>
          </w:tcPr>
          <w:p w14:paraId="53CC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4F61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申请延迟办理户籍迁移手续，延长期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至2027年7月1日，并作如下承诺：</w:t>
            </w:r>
          </w:p>
          <w:p w14:paraId="2107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1、延期留存期间，严格遵守学校户籍管理规章制度，配合学校管理工作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。</w:t>
            </w:r>
          </w:p>
          <w:p w14:paraId="163C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长期内，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落实就业/升学去向的，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立即办理户籍迁移手续。</w:t>
            </w:r>
          </w:p>
          <w:p w14:paraId="7122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长期满前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，本人将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主动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第一时间自主办结户口迁出手续，绝不无故拖延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若逾期未办理，自行承担户籍滞留产生的一切风险与全部责任；</w:t>
            </w:r>
          </w:p>
          <w:p w14:paraId="67ECD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长期内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如需办理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出国、贷款等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手续时，仅向学校</w:t>
            </w:r>
          </w:p>
          <w:p w14:paraId="74FB0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申请领取户籍首页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/个人页，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证明由本人自行解决。</w:t>
            </w:r>
          </w:p>
          <w:p w14:paraId="56517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38CE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本人签名：</w:t>
            </w:r>
          </w:p>
          <w:p w14:paraId="4D5D9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日期：</w:t>
            </w:r>
          </w:p>
        </w:tc>
      </w:tr>
      <w:tr w14:paraId="30A6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661" w:type="dxa"/>
            <w:vAlign w:val="center"/>
          </w:tcPr>
          <w:p w14:paraId="67131BC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学院意见</w:t>
            </w:r>
          </w:p>
        </w:tc>
        <w:tc>
          <w:tcPr>
            <w:tcW w:w="7796" w:type="dxa"/>
            <w:gridSpan w:val="5"/>
          </w:tcPr>
          <w:p w14:paraId="70C1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0D7D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431D5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2F2E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  <w:t>辅导员签名：</w:t>
            </w:r>
          </w:p>
          <w:p w14:paraId="4B89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  <w:t>学院盖章：</w:t>
            </w:r>
          </w:p>
          <w:p w14:paraId="17E50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日期：     年   月   日</w:t>
            </w:r>
          </w:p>
        </w:tc>
      </w:tr>
      <w:tr w14:paraId="04A3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661" w:type="dxa"/>
            <w:vAlign w:val="center"/>
          </w:tcPr>
          <w:p w14:paraId="2AB323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保卫处意见</w:t>
            </w:r>
          </w:p>
        </w:tc>
        <w:tc>
          <w:tcPr>
            <w:tcW w:w="7796" w:type="dxa"/>
            <w:gridSpan w:val="5"/>
          </w:tcPr>
          <w:p w14:paraId="288AE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420AA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2AA9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</w:p>
          <w:p w14:paraId="15416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eastAsia="zh-CN"/>
              </w:rPr>
              <w:t>盖章：</w:t>
            </w:r>
          </w:p>
          <w:p w14:paraId="136D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日期：     年   月   日</w:t>
            </w:r>
          </w:p>
        </w:tc>
      </w:tr>
    </w:tbl>
    <w:p w14:paraId="0A1B720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361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6B"/>
    <w:rsid w:val="0063098F"/>
    <w:rsid w:val="006D1D6B"/>
    <w:rsid w:val="00C361E0"/>
    <w:rsid w:val="00D43980"/>
    <w:rsid w:val="05516E5D"/>
    <w:rsid w:val="08CC0577"/>
    <w:rsid w:val="187325D8"/>
    <w:rsid w:val="26A050C5"/>
    <w:rsid w:val="277C6D9A"/>
    <w:rsid w:val="31A024CE"/>
    <w:rsid w:val="32B73202"/>
    <w:rsid w:val="3B2306F7"/>
    <w:rsid w:val="3B3E4793"/>
    <w:rsid w:val="3C46443A"/>
    <w:rsid w:val="419C19B8"/>
    <w:rsid w:val="42AF358B"/>
    <w:rsid w:val="49D61BBE"/>
    <w:rsid w:val="4B9E3C35"/>
    <w:rsid w:val="509B1C8C"/>
    <w:rsid w:val="5C7724AA"/>
    <w:rsid w:val="5F8D54E0"/>
    <w:rsid w:val="62BF00A6"/>
    <w:rsid w:val="680A6220"/>
    <w:rsid w:val="680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289</Words>
  <Characters>292</Characters>
  <Lines>4</Lines>
  <Paragraphs>1</Paragraphs>
  <TotalTime>1</TotalTime>
  <ScaleCrop>false</ScaleCrop>
  <LinksUpToDate>false</LinksUpToDate>
  <CharactersWithSpaces>382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2026-05-29T01:00:00Z</dcterms:created>
  <dc:creator>陈树鸣</dc:creator>
  <cp:lastModifiedBy>石睿</cp:lastModifiedBy>
  <dcterms:modified xsi:type="dcterms:W3CDTF">2026-05-29T06:54:31Z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eyJoZGlkIjoiNGQ0NWRlZTFhNjgyYjdiMjBlNmFjZjlhZTFhODJkNmYiLCJ1c2VySWQiOiIxNzQ1MjYyMjY1In0=</vt:lpwstr>
  </property>
  <property fmtid="{D5CDD505-2E9C-101B-9397-08002B2CF9AE}" pid="3" name="KSOProductBuildVer">
    <vt:lpwstr>2052-12.1.0.26375</vt:lpwstr>
  </property>
  <property fmtid="{D5CDD505-2E9C-101B-9397-08002B2CF9AE}" pid="4" name="ICV">
    <vt:lpwstr>F631B26E8600415A9FF6AFEDFDF3C555_12</vt:lpwstr>
  </property>
</Properties>
</file>